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D45" w:rsidRDefault="00C02D45" w:rsidP="00633ABF">
      <w:pPr>
        <w:jc w:val="center"/>
        <w:rPr>
          <w:sz w:val="28"/>
          <w:szCs w:val="28"/>
          <w:rtl/>
        </w:rPr>
      </w:pPr>
      <w:r w:rsidRPr="00105A9E">
        <w:rPr>
          <w:rFonts w:cs="Arial" w:hint="cs"/>
          <w:sz w:val="28"/>
          <w:szCs w:val="28"/>
          <w:rtl/>
        </w:rPr>
        <w:t>ملحق</w:t>
      </w:r>
      <w:r w:rsidR="00BE2027">
        <w:rPr>
          <w:rFonts w:cs="Arial"/>
          <w:sz w:val="28"/>
          <w:szCs w:val="28"/>
          <w:rtl/>
        </w:rPr>
        <w:t xml:space="preserve"> </w:t>
      </w:r>
      <w:r w:rsidR="00BE2027" w:rsidRPr="00BE2027">
        <w:rPr>
          <w:rFonts w:asciiTheme="majorBidi" w:hAnsiTheme="majorBidi" w:cstheme="majorBidi"/>
          <w:sz w:val="28"/>
          <w:szCs w:val="28"/>
          <w:rtl/>
        </w:rPr>
        <w:t>(</w:t>
      </w:r>
      <w:r w:rsidR="00AC5741" w:rsidRPr="00BE2027">
        <w:rPr>
          <w:rFonts w:asciiTheme="majorBidi" w:hAnsiTheme="majorBidi" w:cstheme="majorBidi"/>
          <w:sz w:val="28"/>
          <w:szCs w:val="28"/>
          <w:rtl/>
        </w:rPr>
        <w:t>4</w:t>
      </w:r>
      <w:r w:rsidRPr="00BE2027">
        <w:rPr>
          <w:rFonts w:asciiTheme="majorBidi" w:hAnsiTheme="majorBidi" w:cstheme="majorBidi"/>
          <w:sz w:val="28"/>
          <w:szCs w:val="28"/>
          <w:rtl/>
        </w:rPr>
        <w:t>)</w:t>
      </w:r>
      <w:r w:rsidRPr="00105A9E">
        <w:rPr>
          <w:rFonts w:cs="Arial"/>
          <w:sz w:val="28"/>
          <w:szCs w:val="28"/>
          <w:rtl/>
        </w:rPr>
        <w:t xml:space="preserve"> </w:t>
      </w:r>
      <w:r w:rsidRPr="00633ABF">
        <w:rPr>
          <w:rFonts w:ascii="Simplified Arabic" w:hAnsi="Simplified Arabic" w:cs="Simplified Arabic"/>
          <w:sz w:val="28"/>
          <w:szCs w:val="28"/>
          <w:rtl/>
        </w:rPr>
        <w:t>جدول تحليل التباين ممثلا بمتوسطات المربعات</w:t>
      </w:r>
      <w:r w:rsidRPr="00105A9E">
        <w:rPr>
          <w:rFonts w:cs="Arial"/>
          <w:sz w:val="28"/>
          <w:szCs w:val="28"/>
          <w:rtl/>
        </w:rPr>
        <w:t xml:space="preserve"> </w:t>
      </w:r>
      <w:r w:rsidRPr="00633ABF">
        <w:rPr>
          <w:rFonts w:asciiTheme="majorBidi" w:hAnsiTheme="majorBidi" w:cstheme="majorBidi"/>
          <w:sz w:val="28"/>
          <w:szCs w:val="28"/>
          <w:rtl/>
        </w:rPr>
        <w:t xml:space="preserve">( </w:t>
      </w:r>
      <w:r w:rsidRPr="00633ABF">
        <w:rPr>
          <w:rFonts w:asciiTheme="majorBidi" w:hAnsiTheme="majorBidi" w:cstheme="majorBidi"/>
          <w:sz w:val="28"/>
          <w:szCs w:val="28"/>
        </w:rPr>
        <w:t>M</w:t>
      </w:r>
      <w:r w:rsidR="00633ABF" w:rsidRPr="00633ABF">
        <w:rPr>
          <w:rFonts w:asciiTheme="majorBidi" w:hAnsiTheme="majorBidi" w:cstheme="majorBidi"/>
          <w:sz w:val="28"/>
          <w:szCs w:val="28"/>
        </w:rPr>
        <w:t>.</w:t>
      </w:r>
      <w:proofErr w:type="gramStart"/>
      <w:r w:rsidRPr="00633ABF">
        <w:rPr>
          <w:rFonts w:asciiTheme="majorBidi" w:hAnsiTheme="majorBidi" w:cstheme="majorBidi"/>
          <w:sz w:val="28"/>
          <w:szCs w:val="28"/>
        </w:rPr>
        <w:t>S</w:t>
      </w:r>
      <w:r w:rsidR="00633ABF" w:rsidRPr="00633ABF">
        <w:rPr>
          <w:rFonts w:asciiTheme="majorBidi" w:hAnsiTheme="majorBidi" w:cstheme="majorBidi"/>
          <w:sz w:val="28"/>
          <w:szCs w:val="28"/>
        </w:rPr>
        <w:t>.</w:t>
      </w:r>
      <w:r w:rsidRPr="00633ABF">
        <w:rPr>
          <w:rFonts w:asciiTheme="majorBidi" w:hAnsiTheme="majorBidi" w:cstheme="majorBidi"/>
          <w:sz w:val="28"/>
          <w:szCs w:val="28"/>
          <w:rtl/>
        </w:rPr>
        <w:t xml:space="preserve"> )</w:t>
      </w:r>
      <w:proofErr w:type="gramEnd"/>
      <w:r w:rsidRPr="00105A9E">
        <w:rPr>
          <w:rFonts w:cs="Arial"/>
          <w:sz w:val="28"/>
          <w:szCs w:val="28"/>
          <w:rtl/>
        </w:rPr>
        <w:t xml:space="preserve"> </w:t>
      </w:r>
      <w:r w:rsidRPr="00633ABF">
        <w:rPr>
          <w:rFonts w:asciiTheme="majorBidi" w:hAnsiTheme="majorBidi" w:cstheme="majorBidi"/>
          <w:sz w:val="28"/>
          <w:szCs w:val="28"/>
          <w:rtl/>
        </w:rPr>
        <w:t xml:space="preserve">للصفات المدروسة للصفات </w:t>
      </w:r>
      <w:r w:rsidR="00633ABF" w:rsidRPr="00633ABF">
        <w:rPr>
          <w:rFonts w:asciiTheme="majorBidi" w:hAnsiTheme="majorBidi" w:cstheme="majorBidi"/>
          <w:sz w:val="28"/>
          <w:szCs w:val="28"/>
          <w:rtl/>
        </w:rPr>
        <w:t>المدروسة</w:t>
      </w:r>
      <w:r w:rsidRPr="00633ABF">
        <w:rPr>
          <w:rFonts w:asciiTheme="majorBidi" w:hAnsiTheme="majorBidi" w:cstheme="majorBidi"/>
          <w:sz w:val="28"/>
          <w:szCs w:val="28"/>
          <w:rtl/>
        </w:rPr>
        <w:t xml:space="preserve"> للموسم الأول</w:t>
      </w:r>
      <w:r>
        <w:rPr>
          <w:rFonts w:cs="Arial" w:hint="cs"/>
          <w:sz w:val="28"/>
          <w:szCs w:val="28"/>
          <w:rtl/>
        </w:rPr>
        <w:t xml:space="preserve">   </w:t>
      </w:r>
      <w:r w:rsidRPr="00633ABF">
        <w:rPr>
          <w:rFonts w:asciiTheme="majorBidi" w:hAnsiTheme="majorBidi" w:cstheme="majorBidi"/>
          <w:sz w:val="28"/>
          <w:szCs w:val="28"/>
          <w:rtl/>
        </w:rPr>
        <w:t>2011</w:t>
      </w:r>
      <w:r w:rsidRPr="00633ABF">
        <w:rPr>
          <w:rFonts w:asciiTheme="majorBidi" w:hAnsiTheme="majorBidi" w:cstheme="majorBidi"/>
          <w:sz w:val="28"/>
          <w:szCs w:val="28"/>
        </w:rPr>
        <w:t xml:space="preserve"> </w:t>
      </w:r>
      <w:r w:rsidRPr="00633ABF">
        <w:rPr>
          <w:rFonts w:asciiTheme="majorBidi" w:hAnsiTheme="majorBidi" w:cstheme="majorBidi"/>
          <w:sz w:val="28"/>
          <w:szCs w:val="28"/>
          <w:rtl/>
        </w:rPr>
        <w:t xml:space="preserve"> – 2012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2062"/>
        <w:gridCol w:w="1276"/>
        <w:gridCol w:w="1559"/>
        <w:gridCol w:w="1701"/>
        <w:gridCol w:w="1701"/>
        <w:gridCol w:w="1701"/>
        <w:gridCol w:w="1984"/>
        <w:gridCol w:w="1701"/>
      </w:tblGrid>
      <w:tr w:rsidR="00DA1F8A" w:rsidRPr="00DA1F8A" w:rsidTr="00C02D45">
        <w:tc>
          <w:tcPr>
            <w:tcW w:w="2062" w:type="dxa"/>
          </w:tcPr>
          <w:p w:rsidR="00C02D45" w:rsidRPr="00553342" w:rsidRDefault="00C02D45" w:rsidP="00047998">
            <w:pPr>
              <w:jc w:val="center"/>
              <w:rPr>
                <w:sz w:val="28"/>
                <w:szCs w:val="28"/>
              </w:rPr>
            </w:pPr>
            <w:r w:rsidRPr="00553342">
              <w:rPr>
                <w:rFonts w:hint="cs"/>
                <w:sz w:val="28"/>
                <w:szCs w:val="28"/>
                <w:rtl/>
              </w:rPr>
              <w:t xml:space="preserve">جدول تحليل التباين </w:t>
            </w:r>
            <w:r w:rsidRPr="003A3661">
              <w:rPr>
                <w:rFonts w:asciiTheme="majorBidi" w:hAnsiTheme="majorBidi" w:cstheme="majorBidi"/>
                <w:sz w:val="28"/>
                <w:szCs w:val="28"/>
              </w:rPr>
              <w:t>S.O.V</w:t>
            </w:r>
          </w:p>
        </w:tc>
        <w:tc>
          <w:tcPr>
            <w:tcW w:w="1276" w:type="dxa"/>
          </w:tcPr>
          <w:p w:rsidR="00C02D45" w:rsidRPr="00633ABF" w:rsidRDefault="00C02D45" w:rsidP="00047998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633AB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درجات الحرية </w:t>
            </w:r>
          </w:p>
        </w:tc>
        <w:tc>
          <w:tcPr>
            <w:tcW w:w="1559" w:type="dxa"/>
          </w:tcPr>
          <w:p w:rsidR="00C02D45" w:rsidRPr="00633ABF" w:rsidRDefault="00C02D45" w:rsidP="00C02D45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633AB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وزن </w:t>
            </w:r>
            <w:r w:rsidRPr="00633AB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1000 </w:t>
            </w:r>
            <w:proofErr w:type="gramStart"/>
            <w:r w:rsidRPr="00633ABF">
              <w:rPr>
                <w:rFonts w:ascii="Simplified Arabic" w:hAnsi="Simplified Arabic" w:cs="Simplified Arabic"/>
                <w:sz w:val="28"/>
                <w:szCs w:val="28"/>
                <w:rtl/>
              </w:rPr>
              <w:t>بذرة  غم</w:t>
            </w:r>
            <w:proofErr w:type="gramEnd"/>
            <w:r w:rsidRPr="00633AB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701" w:type="dxa"/>
          </w:tcPr>
          <w:p w:rsidR="00C02D45" w:rsidRPr="00633ABF" w:rsidRDefault="00BE2027" w:rsidP="009E07C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حاصل البذور </w:t>
            </w:r>
            <w:r w:rsidR="009E07CB">
              <w:rPr>
                <w:rFonts w:ascii="Simplified Arabic" w:hAnsi="Simplified Arabic" w:cs="Simplified Arabic"/>
                <w:sz w:val="28"/>
                <w:szCs w:val="28"/>
                <w:rtl/>
              </w:rPr>
              <w:t>كغم</w:t>
            </w:r>
            <w:r w:rsidR="009E07C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</w:t>
            </w:r>
            <w:r w:rsidR="00C02D45" w:rsidRPr="00633AB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="00C02D45" w:rsidRPr="00633AB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ھ</w:t>
            </w:r>
            <w:r w:rsidR="009E07CB" w:rsidRPr="009E07CB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</w:p>
        </w:tc>
        <w:tc>
          <w:tcPr>
            <w:tcW w:w="1701" w:type="dxa"/>
          </w:tcPr>
          <w:p w:rsidR="00C02D45" w:rsidRPr="00633ABF" w:rsidRDefault="00BE2027" w:rsidP="009E07C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BE202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الوزن</w:t>
            </w:r>
            <w:r w:rsidRPr="00BE202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BE202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الجاف</w:t>
            </w:r>
            <w:r w:rsidRPr="00BE202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proofErr w:type="gramStart"/>
            <w:r w:rsidR="00C02D45" w:rsidRPr="00633ABF">
              <w:rPr>
                <w:rFonts w:ascii="Simplified Arabic" w:hAnsi="Simplified Arabic" w:cs="Simplified Arabic"/>
                <w:sz w:val="28"/>
                <w:szCs w:val="28"/>
                <w:rtl/>
              </w:rPr>
              <w:t>كغم</w:t>
            </w:r>
            <w:proofErr w:type="gramEnd"/>
            <w:r w:rsidR="009E07C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. </w:t>
            </w:r>
            <w:r w:rsidR="00C02D45" w:rsidRPr="00633AB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ھ</w:t>
            </w:r>
            <w:r w:rsidR="009E07CB" w:rsidRPr="009E07CB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</w:p>
        </w:tc>
        <w:tc>
          <w:tcPr>
            <w:tcW w:w="1701" w:type="dxa"/>
          </w:tcPr>
          <w:p w:rsidR="00C02D45" w:rsidRPr="00633ABF" w:rsidRDefault="00C02D45" w:rsidP="00C02D45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33AB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دليل </w:t>
            </w:r>
            <w:proofErr w:type="gramStart"/>
            <w:r w:rsidRPr="00633ABF">
              <w:rPr>
                <w:rFonts w:ascii="Simplified Arabic" w:hAnsi="Simplified Arabic" w:cs="Simplified Arabic"/>
                <w:sz w:val="28"/>
                <w:szCs w:val="28"/>
                <w:rtl/>
              </w:rPr>
              <w:t>الحصاد  %</w:t>
            </w:r>
            <w:proofErr w:type="gramEnd"/>
          </w:p>
          <w:p w:rsidR="00C02D45" w:rsidRPr="00633ABF" w:rsidRDefault="00C02D45" w:rsidP="00047998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C02D45" w:rsidRPr="00633ABF" w:rsidRDefault="00C02D45" w:rsidP="00047998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33AB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النسبة المئوية لإنبات البذور % </w:t>
            </w:r>
          </w:p>
        </w:tc>
        <w:tc>
          <w:tcPr>
            <w:tcW w:w="1701" w:type="dxa"/>
          </w:tcPr>
          <w:p w:rsidR="00C02D45" w:rsidRPr="00633ABF" w:rsidRDefault="00C02D45" w:rsidP="00C02D45">
            <w:pPr>
              <w:jc w:val="center"/>
              <w:rPr>
                <w:rFonts w:ascii="Simplified Arabic" w:hAnsi="Simplified Arabic" w:cs="Simplified Arabic"/>
                <w:color w:val="E36C0A" w:themeColor="accent6" w:themeShade="BF"/>
                <w:sz w:val="28"/>
                <w:szCs w:val="28"/>
                <w:rtl/>
              </w:rPr>
            </w:pPr>
            <w:r w:rsidRPr="00633ABF">
              <w:rPr>
                <w:rFonts w:ascii="Simplified Arabic" w:hAnsi="Simplified Arabic" w:cs="Simplified Arabic"/>
                <w:color w:val="0D0D0D" w:themeColor="text1" w:themeTint="F2"/>
                <w:sz w:val="28"/>
                <w:szCs w:val="28"/>
                <w:rtl/>
              </w:rPr>
              <w:t>النسبة المئوية للبذور الصلبة %</w:t>
            </w:r>
          </w:p>
        </w:tc>
      </w:tr>
      <w:tr w:rsidR="00DA1F8A" w:rsidRPr="00DA1F8A" w:rsidTr="00C02D45">
        <w:tc>
          <w:tcPr>
            <w:tcW w:w="2062" w:type="dxa"/>
          </w:tcPr>
          <w:p w:rsidR="00C02D45" w:rsidRPr="00633ABF" w:rsidRDefault="00633ABF" w:rsidP="00633ABF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33AB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="00C02D45" w:rsidRPr="00633AB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ريات الفطام </w:t>
            </w:r>
          </w:p>
        </w:tc>
        <w:tc>
          <w:tcPr>
            <w:tcW w:w="1276" w:type="dxa"/>
          </w:tcPr>
          <w:p w:rsidR="00C02D45" w:rsidRPr="003A3661" w:rsidRDefault="00C02D45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A3661">
              <w:rPr>
                <w:rFonts w:asciiTheme="majorBidi" w:hAnsiTheme="majorBidi" w:cstheme="majorBidi"/>
                <w:sz w:val="28"/>
                <w:szCs w:val="28"/>
                <w:rtl/>
              </w:rPr>
              <w:t>3</w:t>
            </w:r>
          </w:p>
          <w:p w:rsidR="00C02D45" w:rsidRPr="003A3661" w:rsidRDefault="00C02D45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C02D45" w:rsidRPr="003A3661" w:rsidRDefault="00E3756F" w:rsidP="00530EB6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A3661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  <w:r w:rsidR="00530EB6" w:rsidRPr="003A3661">
              <w:rPr>
                <w:rFonts w:asciiTheme="majorBidi" w:hAnsiTheme="majorBidi" w:cstheme="majorBidi"/>
                <w:sz w:val="28"/>
                <w:szCs w:val="28"/>
              </w:rPr>
              <w:t>0.134446</w:t>
            </w:r>
          </w:p>
          <w:p w:rsidR="00C02D45" w:rsidRPr="003A3661" w:rsidRDefault="00C02D45" w:rsidP="00C02D4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C02D45" w:rsidRPr="003A3661" w:rsidRDefault="00BE2027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A3661">
              <w:rPr>
                <w:rFonts w:asciiTheme="majorBidi" w:hAnsiTheme="majorBidi" w:cstheme="majorBidi"/>
                <w:sz w:val="28"/>
                <w:szCs w:val="28"/>
                <w:rtl/>
              </w:rPr>
              <w:t>200486</w:t>
            </w:r>
            <w:r w:rsidRPr="003A3661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701" w:type="dxa"/>
          </w:tcPr>
          <w:p w:rsidR="00C02D45" w:rsidRPr="003A3661" w:rsidRDefault="00BE2027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A3661">
              <w:rPr>
                <w:rFonts w:asciiTheme="majorBidi" w:hAnsiTheme="majorBidi" w:cstheme="majorBidi"/>
                <w:sz w:val="28"/>
                <w:szCs w:val="28"/>
                <w:rtl/>
              </w:rPr>
              <w:t>10119466</w:t>
            </w:r>
            <w:r w:rsidRPr="003A3661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701" w:type="dxa"/>
          </w:tcPr>
          <w:p w:rsidR="00C02D45" w:rsidRPr="003A3661" w:rsidRDefault="00530EB6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A3661">
              <w:rPr>
                <w:rFonts w:asciiTheme="majorBidi" w:hAnsiTheme="majorBidi" w:cstheme="majorBidi"/>
                <w:sz w:val="28"/>
                <w:szCs w:val="28"/>
                <w:rtl/>
              </w:rPr>
              <w:t>389.78</w:t>
            </w:r>
            <w:r w:rsidR="00AC66BB" w:rsidRPr="003A3661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984" w:type="dxa"/>
          </w:tcPr>
          <w:p w:rsidR="00C02D45" w:rsidRPr="003A3661" w:rsidRDefault="00530EB6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3661">
              <w:rPr>
                <w:rFonts w:asciiTheme="majorBidi" w:hAnsiTheme="majorBidi" w:cstheme="majorBidi"/>
                <w:sz w:val="28"/>
                <w:szCs w:val="28"/>
                <w:rtl/>
              </w:rPr>
              <w:t>28.829</w:t>
            </w:r>
            <w:r w:rsidR="007861BE" w:rsidRPr="003A3661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n.s.</w:t>
            </w:r>
          </w:p>
        </w:tc>
        <w:tc>
          <w:tcPr>
            <w:tcW w:w="1701" w:type="dxa"/>
          </w:tcPr>
          <w:p w:rsidR="00C02D45" w:rsidRPr="003A3661" w:rsidRDefault="00C02D45" w:rsidP="00047998">
            <w:pPr>
              <w:jc w:val="center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</w:pPr>
            <w:r w:rsidRPr="003A3661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rtl/>
              </w:rPr>
              <w:t>3.384</w:t>
            </w:r>
            <w:r w:rsidR="0097780C" w:rsidRPr="003A3661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vertAlign w:val="superscript"/>
              </w:rPr>
              <w:t>n.s.</w:t>
            </w:r>
            <w:r w:rsidR="0097780C" w:rsidRPr="003A3661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  <w:t xml:space="preserve"> </w:t>
            </w:r>
          </w:p>
        </w:tc>
      </w:tr>
      <w:tr w:rsidR="00DA1F8A" w:rsidRPr="00DA1F8A" w:rsidTr="00C02D45">
        <w:trPr>
          <w:trHeight w:val="773"/>
        </w:trPr>
        <w:tc>
          <w:tcPr>
            <w:tcW w:w="2062" w:type="dxa"/>
          </w:tcPr>
          <w:p w:rsidR="00C02D45" w:rsidRPr="00633ABF" w:rsidRDefault="00C02D45" w:rsidP="00047998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  <w:p w:rsidR="00C02D45" w:rsidRPr="00633ABF" w:rsidRDefault="00C02D45" w:rsidP="00047998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33AB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الخطأ </w:t>
            </w:r>
            <w:r w:rsidRPr="00633ABF">
              <w:rPr>
                <w:rFonts w:asciiTheme="majorBidi" w:hAnsiTheme="majorBidi" w:cstheme="majorBidi"/>
                <w:sz w:val="28"/>
                <w:szCs w:val="28"/>
              </w:rPr>
              <w:t>A</w:t>
            </w:r>
          </w:p>
        </w:tc>
        <w:tc>
          <w:tcPr>
            <w:tcW w:w="1276" w:type="dxa"/>
          </w:tcPr>
          <w:p w:rsidR="00C02D45" w:rsidRPr="003A3661" w:rsidRDefault="00C02D45" w:rsidP="00047998">
            <w:pPr>
              <w:bidi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02D45" w:rsidRPr="003A3661" w:rsidRDefault="00C02D45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3661">
              <w:rPr>
                <w:rFonts w:asciiTheme="majorBidi" w:hAnsiTheme="majorBidi" w:cstheme="majorBidi"/>
                <w:sz w:val="28"/>
                <w:szCs w:val="28"/>
                <w:rtl/>
              </w:rPr>
              <w:t>8</w:t>
            </w:r>
          </w:p>
        </w:tc>
        <w:tc>
          <w:tcPr>
            <w:tcW w:w="1559" w:type="dxa"/>
          </w:tcPr>
          <w:p w:rsidR="00C02D45" w:rsidRPr="003A3661" w:rsidRDefault="00C02D45" w:rsidP="00047998">
            <w:pPr>
              <w:bidi w:val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C02D45" w:rsidRPr="003A3661" w:rsidRDefault="00530EB6" w:rsidP="00C02D4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3661">
              <w:rPr>
                <w:rFonts w:asciiTheme="majorBidi" w:hAnsiTheme="majorBidi" w:cstheme="majorBidi"/>
                <w:sz w:val="28"/>
                <w:szCs w:val="28"/>
                <w:rtl/>
              </w:rPr>
              <w:t>0.002571</w:t>
            </w:r>
          </w:p>
        </w:tc>
        <w:tc>
          <w:tcPr>
            <w:tcW w:w="1701" w:type="dxa"/>
          </w:tcPr>
          <w:p w:rsidR="00C02D45" w:rsidRPr="003A3661" w:rsidRDefault="00C02D45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C02D45" w:rsidRPr="003A3661" w:rsidRDefault="00BE2027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A3661">
              <w:rPr>
                <w:rFonts w:asciiTheme="majorBidi" w:hAnsiTheme="majorBidi" w:cstheme="majorBidi"/>
                <w:sz w:val="28"/>
                <w:szCs w:val="28"/>
                <w:rtl/>
              </w:rPr>
              <w:t>7568</w:t>
            </w:r>
          </w:p>
        </w:tc>
        <w:tc>
          <w:tcPr>
            <w:tcW w:w="1701" w:type="dxa"/>
          </w:tcPr>
          <w:p w:rsidR="00C02D45" w:rsidRPr="003A3661" w:rsidRDefault="00C02D45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530EB6" w:rsidRPr="003A3661" w:rsidRDefault="00BE2027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A3661">
              <w:rPr>
                <w:rFonts w:asciiTheme="majorBidi" w:hAnsiTheme="majorBidi" w:cstheme="majorBidi"/>
                <w:sz w:val="28"/>
                <w:szCs w:val="28"/>
                <w:rtl/>
              </w:rPr>
              <w:t>612753</w:t>
            </w:r>
          </w:p>
        </w:tc>
        <w:tc>
          <w:tcPr>
            <w:tcW w:w="1701" w:type="dxa"/>
          </w:tcPr>
          <w:p w:rsidR="00C02D45" w:rsidRPr="003A3661" w:rsidRDefault="00C02D45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530EB6" w:rsidRPr="003A3661" w:rsidRDefault="00530EB6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A3661">
              <w:rPr>
                <w:rFonts w:asciiTheme="majorBidi" w:hAnsiTheme="majorBidi" w:cstheme="majorBidi"/>
                <w:sz w:val="28"/>
                <w:szCs w:val="28"/>
                <w:rtl/>
              </w:rPr>
              <w:t>21.89</w:t>
            </w:r>
          </w:p>
        </w:tc>
        <w:tc>
          <w:tcPr>
            <w:tcW w:w="1984" w:type="dxa"/>
          </w:tcPr>
          <w:p w:rsidR="00C02D45" w:rsidRPr="003A3661" w:rsidRDefault="00C02D45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530EB6" w:rsidRPr="003A3661" w:rsidRDefault="00530EB6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A3661">
              <w:rPr>
                <w:rFonts w:asciiTheme="majorBidi" w:hAnsiTheme="majorBidi" w:cstheme="majorBidi"/>
                <w:sz w:val="28"/>
                <w:szCs w:val="28"/>
                <w:rtl/>
              </w:rPr>
              <w:t>21.333</w:t>
            </w:r>
          </w:p>
        </w:tc>
        <w:tc>
          <w:tcPr>
            <w:tcW w:w="1701" w:type="dxa"/>
          </w:tcPr>
          <w:p w:rsidR="00C02D45" w:rsidRPr="003A3661" w:rsidRDefault="00C02D45" w:rsidP="00047998">
            <w:pPr>
              <w:jc w:val="center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rtl/>
              </w:rPr>
            </w:pPr>
          </w:p>
          <w:p w:rsidR="00C02D45" w:rsidRPr="003A3661" w:rsidRDefault="00C02D45" w:rsidP="00047998">
            <w:pPr>
              <w:jc w:val="center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rtl/>
              </w:rPr>
            </w:pPr>
            <w:r w:rsidRPr="003A3661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rtl/>
              </w:rPr>
              <w:t>6.000</w:t>
            </w:r>
          </w:p>
        </w:tc>
      </w:tr>
      <w:tr w:rsidR="00DA1F8A" w:rsidRPr="00DA1F8A" w:rsidTr="00C02D45">
        <w:tc>
          <w:tcPr>
            <w:tcW w:w="2062" w:type="dxa"/>
          </w:tcPr>
          <w:p w:rsidR="00C02D45" w:rsidRPr="00633ABF" w:rsidRDefault="00C02D45" w:rsidP="00CA037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33AB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خف النباتات </w:t>
            </w:r>
            <w:proofErr w:type="gramStart"/>
            <w:r w:rsidR="00E3756F" w:rsidRPr="00633ABF">
              <w:rPr>
                <w:rFonts w:ascii="Simplified Arabic" w:hAnsi="Simplified Arabic" w:cs="Simplified Arabic"/>
                <w:sz w:val="28"/>
                <w:szCs w:val="28"/>
                <w:rtl/>
              </w:rPr>
              <w:t>داخل</w:t>
            </w:r>
            <w:proofErr w:type="gramEnd"/>
            <w:r w:rsidRPr="00633AB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="00CA037C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الخط </w:t>
            </w:r>
            <w:bookmarkStart w:id="0" w:name="_GoBack"/>
            <w:bookmarkEnd w:id="0"/>
            <w:r w:rsidRPr="00633ABF">
              <w:rPr>
                <w:rFonts w:ascii="Simplified Arabic" w:hAnsi="Simplified Arabic" w:cs="Simplified Arabic"/>
                <w:sz w:val="28"/>
                <w:szCs w:val="28"/>
                <w:rtl/>
              </w:rPr>
              <w:t>الواحد</w:t>
            </w:r>
          </w:p>
        </w:tc>
        <w:tc>
          <w:tcPr>
            <w:tcW w:w="1276" w:type="dxa"/>
          </w:tcPr>
          <w:p w:rsidR="00C02D45" w:rsidRPr="003A3661" w:rsidRDefault="00C02D45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C02D45" w:rsidRPr="003A3661" w:rsidRDefault="00C02D45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A3661">
              <w:rPr>
                <w:rFonts w:asciiTheme="majorBidi" w:hAnsiTheme="majorBidi" w:cstheme="majorBidi"/>
                <w:sz w:val="28"/>
                <w:szCs w:val="28"/>
                <w:rtl/>
              </w:rPr>
              <w:t>5</w:t>
            </w:r>
          </w:p>
        </w:tc>
        <w:tc>
          <w:tcPr>
            <w:tcW w:w="1559" w:type="dxa"/>
          </w:tcPr>
          <w:p w:rsidR="00C02D45" w:rsidRPr="003A3661" w:rsidRDefault="00C02D45">
            <w:pPr>
              <w:bidi w:val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C02D45" w:rsidRPr="003A3661" w:rsidRDefault="00530EB6" w:rsidP="00C02D4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A3661">
              <w:rPr>
                <w:rFonts w:asciiTheme="majorBidi" w:hAnsiTheme="majorBidi" w:cstheme="majorBidi"/>
                <w:sz w:val="28"/>
                <w:szCs w:val="28"/>
                <w:rtl/>
              </w:rPr>
              <w:t>0.011586</w:t>
            </w:r>
            <w:r w:rsidR="00A45807" w:rsidRPr="003A3661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701" w:type="dxa"/>
          </w:tcPr>
          <w:p w:rsidR="00C02D45" w:rsidRPr="003A3661" w:rsidRDefault="00C02D45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C02D45" w:rsidRPr="003A3661" w:rsidRDefault="00BE2027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A3661">
              <w:rPr>
                <w:rFonts w:asciiTheme="majorBidi" w:hAnsiTheme="majorBidi" w:cstheme="majorBidi"/>
                <w:sz w:val="28"/>
                <w:szCs w:val="28"/>
                <w:rtl/>
              </w:rPr>
              <w:t>73357</w:t>
            </w:r>
            <w:r w:rsidRPr="003A3661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701" w:type="dxa"/>
          </w:tcPr>
          <w:p w:rsidR="00C02D45" w:rsidRPr="003A3661" w:rsidRDefault="00C02D45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530EB6" w:rsidRPr="003A3661" w:rsidRDefault="00BE2027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A3661">
              <w:rPr>
                <w:rFonts w:asciiTheme="majorBidi" w:hAnsiTheme="majorBidi" w:cstheme="majorBidi"/>
                <w:sz w:val="28"/>
                <w:szCs w:val="28"/>
                <w:rtl/>
              </w:rPr>
              <w:t>2834244</w:t>
            </w:r>
            <w:r w:rsidRPr="003A3661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701" w:type="dxa"/>
          </w:tcPr>
          <w:p w:rsidR="00C02D45" w:rsidRPr="003A3661" w:rsidRDefault="00C02D45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530EB6" w:rsidRPr="003A3661" w:rsidRDefault="00530EB6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A3661">
              <w:rPr>
                <w:rFonts w:asciiTheme="majorBidi" w:hAnsiTheme="majorBidi" w:cstheme="majorBidi"/>
                <w:sz w:val="28"/>
                <w:szCs w:val="28"/>
                <w:rtl/>
              </w:rPr>
              <w:t>30.77</w:t>
            </w:r>
            <w:r w:rsidR="00AC66BB" w:rsidRPr="003A3661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984" w:type="dxa"/>
          </w:tcPr>
          <w:p w:rsidR="00C02D45" w:rsidRPr="003A3661" w:rsidRDefault="00C02D45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530EB6" w:rsidRPr="003A3661" w:rsidRDefault="00530EB6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A3661">
              <w:rPr>
                <w:rFonts w:asciiTheme="majorBidi" w:hAnsiTheme="majorBidi" w:cstheme="majorBidi"/>
                <w:sz w:val="28"/>
                <w:szCs w:val="28"/>
                <w:rtl/>
              </w:rPr>
              <w:t>12.281</w:t>
            </w:r>
            <w:r w:rsidR="007861BE" w:rsidRPr="003A3661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701" w:type="dxa"/>
          </w:tcPr>
          <w:p w:rsidR="00C02D45" w:rsidRPr="003A3661" w:rsidRDefault="00C02D45" w:rsidP="00047998">
            <w:pPr>
              <w:jc w:val="center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rtl/>
              </w:rPr>
            </w:pPr>
          </w:p>
          <w:p w:rsidR="00292A54" w:rsidRPr="003A3661" w:rsidRDefault="00292A54" w:rsidP="00047998">
            <w:pPr>
              <w:jc w:val="center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</w:pPr>
            <w:r w:rsidRPr="003A3661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rtl/>
              </w:rPr>
              <w:t>0.381</w:t>
            </w:r>
            <w:r w:rsidR="0097780C" w:rsidRPr="003A3661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vertAlign w:val="superscript"/>
              </w:rPr>
              <w:t>n.s.</w:t>
            </w:r>
            <w:r w:rsidR="0097780C" w:rsidRPr="003A3661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  <w:t xml:space="preserve"> </w:t>
            </w:r>
          </w:p>
        </w:tc>
      </w:tr>
      <w:tr w:rsidR="00DA1F8A" w:rsidRPr="00DA1F8A" w:rsidTr="00C02D45">
        <w:trPr>
          <w:trHeight w:val="722"/>
        </w:trPr>
        <w:tc>
          <w:tcPr>
            <w:tcW w:w="2062" w:type="dxa"/>
          </w:tcPr>
          <w:p w:rsidR="00C02D45" w:rsidRPr="00633ABF" w:rsidRDefault="00633ABF" w:rsidP="00047998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33ABF">
              <w:rPr>
                <w:rFonts w:ascii="Simplified Arabic" w:hAnsi="Simplified Arabic" w:cs="Simplified Arabic"/>
                <w:sz w:val="28"/>
                <w:szCs w:val="28"/>
                <w:rtl/>
              </w:rPr>
              <w:t>ريات الفطام</w:t>
            </w:r>
            <w:r w:rsidR="00C02D45" w:rsidRPr="00633AB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X خف النباتات</w:t>
            </w:r>
          </w:p>
        </w:tc>
        <w:tc>
          <w:tcPr>
            <w:tcW w:w="1276" w:type="dxa"/>
          </w:tcPr>
          <w:p w:rsidR="00C02D45" w:rsidRPr="003A3661" w:rsidRDefault="00C02D45" w:rsidP="00047998">
            <w:pPr>
              <w:bidi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02D45" w:rsidRPr="003A3661" w:rsidRDefault="00C02D45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A3661">
              <w:rPr>
                <w:rFonts w:asciiTheme="majorBidi" w:hAnsiTheme="majorBidi" w:cstheme="majorBidi"/>
                <w:sz w:val="28"/>
                <w:szCs w:val="28"/>
                <w:rtl/>
              </w:rPr>
              <w:t>15</w:t>
            </w:r>
          </w:p>
        </w:tc>
        <w:tc>
          <w:tcPr>
            <w:tcW w:w="1559" w:type="dxa"/>
          </w:tcPr>
          <w:p w:rsidR="00C02D45" w:rsidRPr="003A3661" w:rsidRDefault="00C02D45" w:rsidP="00047998">
            <w:pPr>
              <w:bidi w:val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C02D45" w:rsidRPr="003A3661" w:rsidRDefault="00530EB6" w:rsidP="00C02D4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A3661">
              <w:rPr>
                <w:rFonts w:asciiTheme="majorBidi" w:hAnsiTheme="majorBidi" w:cstheme="majorBidi"/>
                <w:sz w:val="28"/>
                <w:szCs w:val="28"/>
                <w:rtl/>
              </w:rPr>
              <w:t>0.015895</w:t>
            </w:r>
            <w:r w:rsidR="00E3756F" w:rsidRPr="003A3661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701" w:type="dxa"/>
          </w:tcPr>
          <w:p w:rsidR="00C02D45" w:rsidRPr="003A3661" w:rsidRDefault="00C02D45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C02D45" w:rsidRPr="003A3661" w:rsidRDefault="00BE2027" w:rsidP="00047998">
            <w:pPr>
              <w:tabs>
                <w:tab w:val="left" w:pos="946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A3661">
              <w:rPr>
                <w:rFonts w:asciiTheme="majorBidi" w:hAnsiTheme="majorBidi" w:cstheme="majorBidi"/>
                <w:sz w:val="28"/>
                <w:szCs w:val="28"/>
                <w:rtl/>
              </w:rPr>
              <w:t>13781</w:t>
            </w:r>
            <w:r w:rsidRPr="003A3661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701" w:type="dxa"/>
          </w:tcPr>
          <w:p w:rsidR="00C02D45" w:rsidRPr="003A3661" w:rsidRDefault="00C02D45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530EB6" w:rsidRPr="003A3661" w:rsidRDefault="00BE2027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A3661">
              <w:rPr>
                <w:rFonts w:asciiTheme="majorBidi" w:hAnsiTheme="majorBidi" w:cstheme="majorBidi"/>
                <w:sz w:val="28"/>
                <w:szCs w:val="28"/>
                <w:rtl/>
              </w:rPr>
              <w:t>691857</w:t>
            </w:r>
            <w:r w:rsidRPr="003A3661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701" w:type="dxa"/>
          </w:tcPr>
          <w:p w:rsidR="00C02D45" w:rsidRPr="003A3661" w:rsidRDefault="00C02D45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530EB6" w:rsidRPr="003A3661" w:rsidRDefault="00530EB6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A3661">
              <w:rPr>
                <w:rFonts w:asciiTheme="majorBidi" w:hAnsiTheme="majorBidi" w:cstheme="majorBidi"/>
                <w:sz w:val="28"/>
                <w:szCs w:val="28"/>
                <w:rtl/>
              </w:rPr>
              <w:t>66.77</w:t>
            </w:r>
            <w:r w:rsidR="00AC66BB" w:rsidRPr="003A3661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984" w:type="dxa"/>
          </w:tcPr>
          <w:p w:rsidR="00C02D45" w:rsidRPr="003A3661" w:rsidRDefault="00C02D45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530EB6" w:rsidRPr="003A3661" w:rsidRDefault="00530EB6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A3661">
              <w:rPr>
                <w:rFonts w:asciiTheme="majorBidi" w:hAnsiTheme="majorBidi" w:cstheme="majorBidi"/>
                <w:sz w:val="28"/>
                <w:szCs w:val="28"/>
                <w:rtl/>
              </w:rPr>
              <w:t>7.629</w:t>
            </w:r>
            <w:r w:rsidR="007861BE" w:rsidRPr="003A3661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701" w:type="dxa"/>
          </w:tcPr>
          <w:p w:rsidR="00C02D45" w:rsidRPr="003A3661" w:rsidRDefault="00C02D45" w:rsidP="00047998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</w:p>
          <w:p w:rsidR="00292A54" w:rsidRPr="003A3661" w:rsidRDefault="00292A54" w:rsidP="00047998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3A366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1.284</w:t>
            </w:r>
            <w:r w:rsidR="0097780C" w:rsidRPr="003A366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  <w:rtl/>
              </w:rPr>
              <w:t>*</w:t>
            </w:r>
          </w:p>
        </w:tc>
      </w:tr>
      <w:tr w:rsidR="00DA1F8A" w:rsidRPr="00DA1F8A" w:rsidTr="00C02D45">
        <w:trPr>
          <w:trHeight w:val="847"/>
        </w:trPr>
        <w:tc>
          <w:tcPr>
            <w:tcW w:w="2062" w:type="dxa"/>
          </w:tcPr>
          <w:p w:rsidR="00C02D45" w:rsidRDefault="00C02D45" w:rsidP="00047998">
            <w:pPr>
              <w:rPr>
                <w:sz w:val="28"/>
                <w:szCs w:val="28"/>
                <w:rtl/>
              </w:rPr>
            </w:pPr>
          </w:p>
          <w:p w:rsidR="00C02D45" w:rsidRPr="00553342" w:rsidRDefault="00C02D45" w:rsidP="00047998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    </w:t>
            </w:r>
            <w:r w:rsidRPr="00633ABF">
              <w:rPr>
                <w:rFonts w:ascii="Simplified Arabic" w:hAnsi="Simplified Arabic" w:cs="Simplified Arabic"/>
                <w:sz w:val="28"/>
                <w:szCs w:val="28"/>
                <w:rtl/>
              </w:rPr>
              <w:t>الخطأ</w:t>
            </w:r>
            <w:r w:rsidRPr="00553342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633ABF">
              <w:rPr>
                <w:rFonts w:asciiTheme="majorBidi" w:hAnsiTheme="majorBidi" w:cstheme="majorBidi"/>
                <w:sz w:val="28"/>
                <w:szCs w:val="28"/>
              </w:rPr>
              <w:t>B</w:t>
            </w:r>
          </w:p>
        </w:tc>
        <w:tc>
          <w:tcPr>
            <w:tcW w:w="1276" w:type="dxa"/>
          </w:tcPr>
          <w:p w:rsidR="00C02D45" w:rsidRPr="003A3661" w:rsidRDefault="00C02D45" w:rsidP="00047998">
            <w:pPr>
              <w:bidi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02D45" w:rsidRPr="003A3661" w:rsidRDefault="00C02D45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3661">
              <w:rPr>
                <w:rFonts w:asciiTheme="majorBidi" w:hAnsiTheme="majorBidi" w:cstheme="majorBidi"/>
                <w:sz w:val="28"/>
                <w:szCs w:val="28"/>
                <w:rtl/>
              </w:rPr>
              <w:t>40</w:t>
            </w:r>
          </w:p>
        </w:tc>
        <w:tc>
          <w:tcPr>
            <w:tcW w:w="1559" w:type="dxa"/>
          </w:tcPr>
          <w:p w:rsidR="00C02D45" w:rsidRPr="003A3661" w:rsidRDefault="00C02D45" w:rsidP="00047998">
            <w:pPr>
              <w:bidi w:val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C02D45" w:rsidRPr="003A3661" w:rsidRDefault="00530EB6" w:rsidP="00C02D4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3661">
              <w:rPr>
                <w:rFonts w:asciiTheme="majorBidi" w:hAnsiTheme="majorBidi" w:cstheme="majorBidi"/>
                <w:sz w:val="28"/>
                <w:szCs w:val="28"/>
                <w:rtl/>
              </w:rPr>
              <w:t>0.003426</w:t>
            </w:r>
          </w:p>
        </w:tc>
        <w:tc>
          <w:tcPr>
            <w:tcW w:w="1701" w:type="dxa"/>
          </w:tcPr>
          <w:p w:rsidR="00C02D45" w:rsidRPr="003A3661" w:rsidRDefault="00C02D45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C02D45" w:rsidRPr="003A3661" w:rsidRDefault="00BE2027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A3661">
              <w:rPr>
                <w:rFonts w:asciiTheme="majorBidi" w:hAnsiTheme="majorBidi" w:cstheme="majorBidi"/>
                <w:sz w:val="28"/>
                <w:szCs w:val="28"/>
                <w:rtl/>
              </w:rPr>
              <w:t>4304</w:t>
            </w:r>
          </w:p>
        </w:tc>
        <w:tc>
          <w:tcPr>
            <w:tcW w:w="1701" w:type="dxa"/>
          </w:tcPr>
          <w:p w:rsidR="00C02D45" w:rsidRPr="003A3661" w:rsidRDefault="00C02D45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530EB6" w:rsidRPr="003A3661" w:rsidRDefault="00BE2027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A3661">
              <w:rPr>
                <w:rFonts w:asciiTheme="majorBidi" w:hAnsiTheme="majorBidi" w:cstheme="majorBidi"/>
                <w:sz w:val="28"/>
                <w:szCs w:val="28"/>
                <w:rtl/>
              </w:rPr>
              <w:t>137571</w:t>
            </w:r>
          </w:p>
        </w:tc>
        <w:tc>
          <w:tcPr>
            <w:tcW w:w="1701" w:type="dxa"/>
          </w:tcPr>
          <w:p w:rsidR="00C02D45" w:rsidRPr="003A3661" w:rsidRDefault="00C02D45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530EB6" w:rsidRPr="003A3661" w:rsidRDefault="00530EB6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A3661">
              <w:rPr>
                <w:rFonts w:asciiTheme="majorBidi" w:hAnsiTheme="majorBidi" w:cstheme="majorBidi"/>
                <w:sz w:val="28"/>
                <w:szCs w:val="28"/>
                <w:rtl/>
              </w:rPr>
              <w:t>14.44</w:t>
            </w:r>
          </w:p>
        </w:tc>
        <w:tc>
          <w:tcPr>
            <w:tcW w:w="1984" w:type="dxa"/>
          </w:tcPr>
          <w:p w:rsidR="00C02D45" w:rsidRPr="003A3661" w:rsidRDefault="00C02D45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530EB6" w:rsidRPr="003A3661" w:rsidRDefault="00530EB6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A3661">
              <w:rPr>
                <w:rFonts w:asciiTheme="majorBidi" w:hAnsiTheme="majorBidi" w:cstheme="majorBidi"/>
                <w:sz w:val="28"/>
                <w:szCs w:val="28"/>
                <w:rtl/>
              </w:rPr>
              <w:t>4.367</w:t>
            </w:r>
          </w:p>
        </w:tc>
        <w:tc>
          <w:tcPr>
            <w:tcW w:w="1701" w:type="dxa"/>
          </w:tcPr>
          <w:p w:rsidR="00C02D45" w:rsidRPr="003A3661" w:rsidRDefault="00C02D45" w:rsidP="00047998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</w:p>
          <w:p w:rsidR="00292A54" w:rsidRPr="003A3661" w:rsidRDefault="00292A54" w:rsidP="00047998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3A366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1.350</w:t>
            </w:r>
          </w:p>
        </w:tc>
      </w:tr>
    </w:tbl>
    <w:p w:rsidR="00C02D45" w:rsidRPr="002D0CE5" w:rsidRDefault="00C60E68" w:rsidP="00633ABF">
      <w:pPr>
        <w:tabs>
          <w:tab w:val="left" w:pos="4805"/>
          <w:tab w:val="left" w:pos="9605"/>
        </w:tabs>
        <w:rPr>
          <w:rFonts w:ascii="Simplified Arabic" w:hAnsi="Simplified Arabic" w:cs="Simplified Arabic"/>
          <w:sz w:val="28"/>
          <w:szCs w:val="28"/>
          <w:rtl/>
        </w:rPr>
      </w:pPr>
      <w:proofErr w:type="gramStart"/>
      <w:r w:rsidRPr="00633ABF">
        <w:rPr>
          <w:rFonts w:ascii="Simplified Arabic" w:hAnsi="Simplified Arabic" w:cs="Simplified Arabic"/>
          <w:sz w:val="28"/>
          <w:szCs w:val="28"/>
          <w:vertAlign w:val="superscript"/>
        </w:rPr>
        <w:t>n.s.</w:t>
      </w:r>
      <w:proofErr w:type="gramEnd"/>
      <w:r w:rsidR="00633ABF">
        <w:rPr>
          <w:rFonts w:ascii="Simplified Arabic" w:hAnsi="Simplified Arabic" w:cs="Simplified Arabic"/>
          <w:sz w:val="28"/>
          <w:szCs w:val="28"/>
        </w:rPr>
        <w:t xml:space="preserve">                     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غير معنوي</w:t>
      </w:r>
      <w:r>
        <w:rPr>
          <w:rFonts w:ascii="Simplified Arabic" w:hAnsi="Simplified Arabic" w:cs="Simplified Arabic"/>
          <w:sz w:val="28"/>
          <w:szCs w:val="28"/>
          <w:rtl/>
        </w:rPr>
        <w:tab/>
      </w:r>
      <w:r w:rsidR="00633ABF">
        <w:rPr>
          <w:rFonts w:ascii="Simplified Arabic" w:hAnsi="Simplified Arabic" w:cs="Simplified Arabic" w:hint="cs"/>
          <w:sz w:val="28"/>
          <w:szCs w:val="28"/>
          <w:rtl/>
        </w:rPr>
        <w:t xml:space="preserve">                       </w:t>
      </w:r>
      <w:r w:rsidRPr="00633ABF">
        <w:rPr>
          <w:rFonts w:ascii="Simplified Arabic" w:hAnsi="Simplified Arabic" w:cs="Simplified Arabic" w:hint="cs"/>
          <w:sz w:val="28"/>
          <w:szCs w:val="28"/>
          <w:vertAlign w:val="superscript"/>
          <w:rtl/>
        </w:rPr>
        <w:t>*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معنوي على مستوى 5 %</w:t>
      </w:r>
      <w:r>
        <w:rPr>
          <w:rFonts w:ascii="Simplified Arabic" w:hAnsi="Simplified Arabic" w:cs="Simplified Arabic"/>
          <w:sz w:val="28"/>
          <w:szCs w:val="28"/>
          <w:rtl/>
        </w:rPr>
        <w:tab/>
      </w:r>
    </w:p>
    <w:p w:rsidR="00A7342D" w:rsidRPr="00C02D45" w:rsidRDefault="00CA037C" w:rsidP="00C02D45">
      <w:pPr>
        <w:jc w:val="center"/>
        <w:rPr>
          <w:sz w:val="28"/>
          <w:szCs w:val="28"/>
        </w:rPr>
      </w:pPr>
    </w:p>
    <w:sectPr w:rsidR="00A7342D" w:rsidRPr="00C02D45" w:rsidSect="002D0CE5">
      <w:pgSz w:w="16838" w:h="11906" w:orient="landscape"/>
      <w:pgMar w:top="1701" w:right="1134" w:bottom="1701" w:left="1134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E13" w:rsidRDefault="00265E13" w:rsidP="00265E13">
      <w:pPr>
        <w:spacing w:after="0" w:line="240" w:lineRule="auto"/>
      </w:pPr>
      <w:r>
        <w:separator/>
      </w:r>
    </w:p>
  </w:endnote>
  <w:endnote w:type="continuationSeparator" w:id="0">
    <w:p w:rsidR="00265E13" w:rsidRDefault="00265E13" w:rsidP="00265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E13" w:rsidRDefault="00265E13" w:rsidP="00265E13">
      <w:pPr>
        <w:spacing w:after="0" w:line="240" w:lineRule="auto"/>
      </w:pPr>
      <w:r>
        <w:separator/>
      </w:r>
    </w:p>
  </w:footnote>
  <w:footnote w:type="continuationSeparator" w:id="0">
    <w:p w:rsidR="00265E13" w:rsidRDefault="00265E13" w:rsidP="00265E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D45"/>
    <w:rsid w:val="00200280"/>
    <w:rsid w:val="00265E13"/>
    <w:rsid w:val="00281E0A"/>
    <w:rsid w:val="00292A54"/>
    <w:rsid w:val="002E1561"/>
    <w:rsid w:val="003A3661"/>
    <w:rsid w:val="00530EB6"/>
    <w:rsid w:val="005F53FC"/>
    <w:rsid w:val="00633ABF"/>
    <w:rsid w:val="00757C27"/>
    <w:rsid w:val="007861BE"/>
    <w:rsid w:val="0097780C"/>
    <w:rsid w:val="009E07CB"/>
    <w:rsid w:val="00A225FF"/>
    <w:rsid w:val="00A45807"/>
    <w:rsid w:val="00A64C7C"/>
    <w:rsid w:val="00AC5741"/>
    <w:rsid w:val="00AC66BB"/>
    <w:rsid w:val="00B36759"/>
    <w:rsid w:val="00BE2027"/>
    <w:rsid w:val="00C02D45"/>
    <w:rsid w:val="00C60E68"/>
    <w:rsid w:val="00CA037C"/>
    <w:rsid w:val="00D6375C"/>
    <w:rsid w:val="00DA1F8A"/>
    <w:rsid w:val="00E3756F"/>
    <w:rsid w:val="00F2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D4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2D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65E1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265E13"/>
  </w:style>
  <w:style w:type="paragraph" w:styleId="a5">
    <w:name w:val="footer"/>
    <w:basedOn w:val="a"/>
    <w:link w:val="Char0"/>
    <w:uiPriority w:val="99"/>
    <w:unhideWhenUsed/>
    <w:rsid w:val="00265E1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265E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D4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2D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65E1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265E13"/>
  </w:style>
  <w:style w:type="paragraph" w:styleId="a5">
    <w:name w:val="footer"/>
    <w:basedOn w:val="a"/>
    <w:link w:val="Char0"/>
    <w:uiPriority w:val="99"/>
    <w:unhideWhenUsed/>
    <w:rsid w:val="00265E1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265E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sama-comp</dc:creator>
  <cp:lastModifiedBy>sama-comp</cp:lastModifiedBy>
  <cp:revision>23</cp:revision>
  <cp:lastPrinted>2014-06-26T13:25:00Z</cp:lastPrinted>
  <dcterms:created xsi:type="dcterms:W3CDTF">2014-01-29T13:37:00Z</dcterms:created>
  <dcterms:modified xsi:type="dcterms:W3CDTF">2014-06-26T13:28:00Z</dcterms:modified>
</cp:coreProperties>
</file>